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85A985" w14:textId="4B2320BF" w:rsidR="004D0ED8" w:rsidRPr="004D0ED8" w:rsidRDefault="004D0ED8" w:rsidP="004D0ED8">
      <w:pPr>
        <w:pStyle w:val="a3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4D0ED8">
        <w:rPr>
          <w:rFonts w:ascii="Times New Roman" w:hAnsi="Times New Roman" w:cs="Times New Roman"/>
          <w:b/>
          <w:sz w:val="30"/>
          <w:szCs w:val="30"/>
        </w:rPr>
        <w:t>Уважаемы</w:t>
      </w:r>
      <w:r>
        <w:rPr>
          <w:rFonts w:ascii="Times New Roman" w:hAnsi="Times New Roman" w:cs="Times New Roman"/>
          <w:b/>
          <w:sz w:val="30"/>
          <w:szCs w:val="30"/>
        </w:rPr>
        <w:t>е</w:t>
      </w:r>
      <w:bookmarkStart w:id="0" w:name="_GoBack"/>
      <w:bookmarkEnd w:id="0"/>
      <w:r w:rsidRPr="004D0ED8">
        <w:rPr>
          <w:rFonts w:ascii="Times New Roman" w:hAnsi="Times New Roman" w:cs="Times New Roman"/>
          <w:b/>
          <w:sz w:val="30"/>
          <w:szCs w:val="30"/>
        </w:rPr>
        <w:t xml:space="preserve"> акционеры ОАО «Белорусский цементный завод»!</w:t>
      </w:r>
    </w:p>
    <w:p w14:paraId="73061366" w14:textId="77777777" w:rsidR="004D0ED8" w:rsidRDefault="004D0ED8" w:rsidP="004D0ED8">
      <w:pPr>
        <w:pStyle w:val="a3"/>
        <w:ind w:firstLine="709"/>
        <w:jc w:val="center"/>
        <w:rPr>
          <w:rFonts w:ascii="Times New Roman" w:hAnsi="Times New Roman" w:cs="Times New Roman"/>
          <w:b/>
          <w:i/>
          <w:sz w:val="30"/>
          <w:szCs w:val="30"/>
        </w:rPr>
      </w:pPr>
    </w:p>
    <w:p w14:paraId="6E5BA899" w14:textId="6B771829" w:rsidR="0078312C" w:rsidRPr="007C5119" w:rsidRDefault="0078312C" w:rsidP="0078312C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C5119">
        <w:rPr>
          <w:rFonts w:ascii="Times New Roman" w:hAnsi="Times New Roman" w:cs="Times New Roman"/>
          <w:b/>
          <w:i/>
          <w:sz w:val="30"/>
          <w:szCs w:val="30"/>
        </w:rPr>
        <w:t xml:space="preserve">Открытое акционерное общество «Белорусский цементный завод» (Могилевская область, г. Костюковичи, ул. Юношеская, 117) </w:t>
      </w:r>
      <w:r w:rsidRPr="0078312C">
        <w:rPr>
          <w:rFonts w:ascii="Times New Roman" w:hAnsi="Times New Roman" w:cs="Times New Roman"/>
          <w:sz w:val="30"/>
          <w:szCs w:val="30"/>
        </w:rPr>
        <w:t>доводит до Вашег</w:t>
      </w:r>
      <w:r w:rsidRPr="007C5119">
        <w:rPr>
          <w:rFonts w:ascii="Times New Roman" w:hAnsi="Times New Roman" w:cs="Times New Roman"/>
          <w:sz w:val="30"/>
          <w:szCs w:val="30"/>
        </w:rPr>
        <w:t>о сведения информацию о решениях, принятых «29</w:t>
      </w:r>
      <w:r w:rsidRPr="0078312C">
        <w:rPr>
          <w:rFonts w:ascii="Times New Roman" w:hAnsi="Times New Roman" w:cs="Times New Roman"/>
          <w:sz w:val="30"/>
          <w:szCs w:val="30"/>
        </w:rPr>
        <w:t>» марта 2024 г. годовым общим собранием акционеров:</w:t>
      </w:r>
    </w:p>
    <w:p w14:paraId="67578489" w14:textId="77777777" w:rsidR="007C5119" w:rsidRPr="0078312C" w:rsidRDefault="007C5119" w:rsidP="0078312C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6409D657" w14:textId="7DDC787A" w:rsidR="00E61F65" w:rsidRDefault="0047094D" w:rsidP="00E61F65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</w:t>
      </w:r>
      <w:r w:rsidR="00DC725F" w:rsidRPr="00AC1CE8">
        <w:rPr>
          <w:rFonts w:ascii="Times New Roman" w:hAnsi="Times New Roman" w:cs="Times New Roman"/>
          <w:sz w:val="30"/>
          <w:szCs w:val="30"/>
        </w:rPr>
        <w:t>овестк</w:t>
      </w:r>
      <w:r>
        <w:rPr>
          <w:rFonts w:ascii="Times New Roman" w:hAnsi="Times New Roman" w:cs="Times New Roman"/>
          <w:sz w:val="30"/>
          <w:szCs w:val="30"/>
        </w:rPr>
        <w:t>а</w:t>
      </w:r>
      <w:r w:rsidR="00DC725F" w:rsidRPr="00AC1CE8">
        <w:rPr>
          <w:rFonts w:ascii="Times New Roman" w:hAnsi="Times New Roman" w:cs="Times New Roman"/>
          <w:sz w:val="30"/>
          <w:szCs w:val="30"/>
        </w:rPr>
        <w:t xml:space="preserve"> дня</w:t>
      </w:r>
      <w:r w:rsidR="0078312C">
        <w:rPr>
          <w:rFonts w:ascii="Times New Roman" w:hAnsi="Times New Roman" w:cs="Times New Roman"/>
          <w:sz w:val="30"/>
          <w:szCs w:val="30"/>
        </w:rPr>
        <w:t>:</w:t>
      </w:r>
    </w:p>
    <w:p w14:paraId="523B707F" w14:textId="413331C9" w:rsidR="00E61F65" w:rsidRPr="00E61F65" w:rsidRDefault="00E61F65" w:rsidP="00E61F65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61F65">
        <w:rPr>
          <w:rFonts w:ascii="Times New Roman" w:eastAsia="Times New Roman" w:hAnsi="Times New Roman" w:cs="Times New Roman"/>
          <w:sz w:val="28"/>
          <w:szCs w:val="28"/>
          <w:lang w:eastAsia="x-none"/>
        </w:rPr>
        <w:t>1</w:t>
      </w:r>
      <w:r w:rsidRPr="00E61F65">
        <w:rPr>
          <w:rFonts w:ascii="Times New Roman" w:hAnsi="Times New Roman" w:cs="Times New Roman"/>
          <w:sz w:val="30"/>
          <w:szCs w:val="30"/>
        </w:rPr>
        <w:t xml:space="preserve">. Об итогах финансово-хозяйственной деятельности                                                                     ОАО «Белорусский цементный завод» за 2023 год и основных направлениях деятельности Общества на 2024 год. </w:t>
      </w:r>
    </w:p>
    <w:p w14:paraId="4D57ABC0" w14:textId="77777777" w:rsidR="00E61F65" w:rsidRPr="00E61F65" w:rsidRDefault="00E61F65" w:rsidP="00E61F65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61F65">
        <w:rPr>
          <w:rFonts w:ascii="Times New Roman" w:hAnsi="Times New Roman" w:cs="Times New Roman"/>
          <w:sz w:val="30"/>
          <w:szCs w:val="30"/>
        </w:rPr>
        <w:t>2. О результатах проверки ревизионной комиссией финансово-хозяйственной деятельности ОАО «Белорусский цементный завод» за 2023 год.</w:t>
      </w:r>
    </w:p>
    <w:p w14:paraId="3764C901" w14:textId="77777777" w:rsidR="00E61F65" w:rsidRPr="00E61F65" w:rsidRDefault="00E61F65" w:rsidP="00E61F65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61F65">
        <w:rPr>
          <w:rFonts w:ascii="Times New Roman" w:hAnsi="Times New Roman" w:cs="Times New Roman"/>
          <w:sz w:val="30"/>
          <w:szCs w:val="30"/>
        </w:rPr>
        <w:t xml:space="preserve">3. Утверждение годового отчета, годовой бухгалтерской (финансовой) отчетности ОАО «Белорусский цементный завод» за 2023 год. </w:t>
      </w:r>
    </w:p>
    <w:p w14:paraId="3080068D" w14:textId="77777777" w:rsidR="00E61F65" w:rsidRPr="00E61F65" w:rsidRDefault="00E61F65" w:rsidP="00E61F65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61F65">
        <w:rPr>
          <w:rFonts w:ascii="Times New Roman" w:hAnsi="Times New Roman" w:cs="Times New Roman"/>
          <w:sz w:val="30"/>
          <w:szCs w:val="30"/>
        </w:rPr>
        <w:t>4. О распределении и использовании прибыли за 2023 год, остающейся в распоряжении ОАО «Белорусский цементный завод». О выплате дивидендов за 2023 год.</w:t>
      </w:r>
    </w:p>
    <w:p w14:paraId="3A882B3C" w14:textId="77777777" w:rsidR="00E61F65" w:rsidRPr="00E61F65" w:rsidRDefault="00E61F65" w:rsidP="00E61F65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61F65">
        <w:rPr>
          <w:rFonts w:ascii="Times New Roman" w:hAnsi="Times New Roman" w:cs="Times New Roman"/>
          <w:sz w:val="30"/>
          <w:szCs w:val="30"/>
        </w:rPr>
        <w:t xml:space="preserve">5. О работе наблюдательного совета ОАО «Белорусский цементный завод» в 2023 году. </w:t>
      </w:r>
    </w:p>
    <w:p w14:paraId="14EF78BD" w14:textId="77777777" w:rsidR="00E61F65" w:rsidRPr="00E61F65" w:rsidRDefault="00E61F65" w:rsidP="00E61F65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61F65">
        <w:rPr>
          <w:rFonts w:ascii="Times New Roman" w:hAnsi="Times New Roman" w:cs="Times New Roman"/>
          <w:sz w:val="30"/>
          <w:szCs w:val="30"/>
        </w:rPr>
        <w:t xml:space="preserve">6. Об избрании членов наблюдательного совета ОАО «Белорусский цементный завод». </w:t>
      </w:r>
    </w:p>
    <w:p w14:paraId="41F79944" w14:textId="77777777" w:rsidR="00E61F65" w:rsidRPr="00E61F65" w:rsidRDefault="00E61F65" w:rsidP="00E61F65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61F65">
        <w:rPr>
          <w:rFonts w:ascii="Times New Roman" w:hAnsi="Times New Roman" w:cs="Times New Roman"/>
          <w:sz w:val="30"/>
          <w:szCs w:val="30"/>
        </w:rPr>
        <w:t xml:space="preserve">7. Об избрании членов ревизионной комиссии ОАО «Белорусский цементный завод». </w:t>
      </w:r>
    </w:p>
    <w:p w14:paraId="52BF9ECB" w14:textId="77777777" w:rsidR="00E61F65" w:rsidRPr="00E61F65" w:rsidRDefault="00E61F65" w:rsidP="00E61F65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61F65">
        <w:rPr>
          <w:rFonts w:ascii="Times New Roman" w:hAnsi="Times New Roman" w:cs="Times New Roman"/>
          <w:sz w:val="30"/>
          <w:szCs w:val="30"/>
        </w:rPr>
        <w:t>8. Об определении размера вознаграждений и компенсации расходов членам наблюдательного совета, ревизионной комиссии ОАО «Белорусский цементный завод» в период исполнения обязанностей.</w:t>
      </w:r>
    </w:p>
    <w:p w14:paraId="1C3BAA77" w14:textId="77777777" w:rsidR="00E61F65" w:rsidRPr="00E61F65" w:rsidRDefault="00E61F65" w:rsidP="00E61F65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61F65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2297C2E8" w14:textId="77777777" w:rsidR="0047094D" w:rsidRPr="00C531FB" w:rsidRDefault="0047094D" w:rsidP="0047094D">
      <w:pPr>
        <w:tabs>
          <w:tab w:val="left" w:pos="7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u w:val="single"/>
        </w:rPr>
      </w:pPr>
      <w:bookmarkStart w:id="1" w:name="_Hlk64364525"/>
      <w:bookmarkStart w:id="2" w:name="_Hlk64364438"/>
      <w:r w:rsidRPr="00C531FB">
        <w:rPr>
          <w:rFonts w:ascii="Times New Roman" w:hAnsi="Times New Roman" w:cs="Times New Roman"/>
          <w:sz w:val="30"/>
          <w:szCs w:val="30"/>
          <w:u w:val="single"/>
        </w:rPr>
        <w:t>РЕШЕНИЕ СОБРАНИЯ ПО ПЕРВОМУ ВОПРОСУ ПОВЕСТКИ ДНЯ:</w:t>
      </w:r>
    </w:p>
    <w:p w14:paraId="2B46B0D5" w14:textId="1B36C8CB" w:rsidR="00EE5884" w:rsidRDefault="00FE1C98" w:rsidP="00EE588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C1CE8">
        <w:rPr>
          <w:rFonts w:ascii="Times New Roman" w:eastAsia="Calibri" w:hAnsi="Times New Roman" w:cs="Times New Roman"/>
          <w:sz w:val="30"/>
          <w:szCs w:val="30"/>
        </w:rPr>
        <w:t xml:space="preserve">  </w:t>
      </w:r>
      <w:r w:rsidR="00EE5884" w:rsidRPr="00EE5884">
        <w:rPr>
          <w:rFonts w:ascii="Times New Roman" w:eastAsia="Calibri" w:hAnsi="Times New Roman" w:cs="Times New Roman"/>
          <w:sz w:val="30"/>
          <w:szCs w:val="30"/>
        </w:rPr>
        <w:t xml:space="preserve">Принять к сведению отчет генерального директора </w:t>
      </w:r>
      <w:r w:rsidR="00F24D30">
        <w:rPr>
          <w:rFonts w:ascii="Times New Roman" w:eastAsia="Calibri" w:hAnsi="Times New Roman" w:cs="Times New Roman"/>
          <w:sz w:val="30"/>
          <w:szCs w:val="30"/>
        </w:rPr>
        <w:t xml:space="preserve">Общества </w:t>
      </w:r>
      <w:r w:rsidR="00EE5884" w:rsidRPr="00EE5884">
        <w:rPr>
          <w:rFonts w:ascii="Times New Roman" w:eastAsia="Calibri" w:hAnsi="Times New Roman" w:cs="Times New Roman"/>
          <w:sz w:val="30"/>
          <w:szCs w:val="30"/>
        </w:rPr>
        <w:t>об итогах финан</w:t>
      </w:r>
      <w:r w:rsidR="00F24D30">
        <w:rPr>
          <w:rFonts w:ascii="Times New Roman" w:eastAsia="Calibri" w:hAnsi="Times New Roman" w:cs="Times New Roman"/>
          <w:sz w:val="30"/>
          <w:szCs w:val="30"/>
        </w:rPr>
        <w:t xml:space="preserve">сово-хозяйственной деятельности </w:t>
      </w:r>
      <w:r w:rsidR="007C5119" w:rsidRPr="00E61F65">
        <w:rPr>
          <w:rFonts w:ascii="Times New Roman" w:hAnsi="Times New Roman" w:cs="Times New Roman"/>
          <w:sz w:val="30"/>
          <w:szCs w:val="30"/>
        </w:rPr>
        <w:t xml:space="preserve">ОАО «Белорусский цементный завод» </w:t>
      </w:r>
      <w:r w:rsidR="00F24D30">
        <w:rPr>
          <w:rFonts w:ascii="Times New Roman" w:eastAsia="Calibri" w:hAnsi="Times New Roman" w:cs="Times New Roman"/>
          <w:sz w:val="30"/>
          <w:szCs w:val="30"/>
        </w:rPr>
        <w:t xml:space="preserve">за 2023 год и </w:t>
      </w:r>
      <w:r w:rsidR="00F24D30" w:rsidRPr="00EE5884">
        <w:rPr>
          <w:rFonts w:ascii="Times New Roman" w:eastAsia="Calibri" w:hAnsi="Times New Roman" w:cs="Times New Roman"/>
          <w:sz w:val="30"/>
          <w:szCs w:val="30"/>
        </w:rPr>
        <w:t>основны</w:t>
      </w:r>
      <w:r w:rsidR="00F24D30">
        <w:rPr>
          <w:rFonts w:ascii="Times New Roman" w:eastAsia="Calibri" w:hAnsi="Times New Roman" w:cs="Times New Roman"/>
          <w:sz w:val="30"/>
          <w:szCs w:val="30"/>
        </w:rPr>
        <w:t>х</w:t>
      </w:r>
      <w:r w:rsidR="00F24D30" w:rsidRPr="00EE5884">
        <w:rPr>
          <w:rFonts w:ascii="Times New Roman" w:eastAsia="Calibri" w:hAnsi="Times New Roman" w:cs="Times New Roman"/>
          <w:sz w:val="30"/>
          <w:szCs w:val="30"/>
        </w:rPr>
        <w:t xml:space="preserve"> направления</w:t>
      </w:r>
      <w:r w:rsidR="00F24D30">
        <w:rPr>
          <w:rFonts w:ascii="Times New Roman" w:eastAsia="Calibri" w:hAnsi="Times New Roman" w:cs="Times New Roman"/>
          <w:sz w:val="30"/>
          <w:szCs w:val="30"/>
        </w:rPr>
        <w:t>х</w:t>
      </w:r>
      <w:r w:rsidR="00F24D30" w:rsidRPr="00EE5884">
        <w:rPr>
          <w:rFonts w:ascii="Times New Roman" w:eastAsia="Calibri" w:hAnsi="Times New Roman" w:cs="Times New Roman"/>
          <w:sz w:val="30"/>
          <w:szCs w:val="30"/>
        </w:rPr>
        <w:t xml:space="preserve"> деятельности Общества на 2024 год в соответствии с разработанным Бизнес-планом и доведенными показателями</w:t>
      </w:r>
      <w:r w:rsidR="00F24D30">
        <w:rPr>
          <w:rFonts w:ascii="Times New Roman" w:eastAsia="Calibri" w:hAnsi="Times New Roman" w:cs="Times New Roman"/>
          <w:sz w:val="30"/>
          <w:szCs w:val="30"/>
        </w:rPr>
        <w:t xml:space="preserve">. </w:t>
      </w:r>
      <w:r w:rsidR="00EE5884" w:rsidRPr="00EE5884">
        <w:rPr>
          <w:rFonts w:ascii="Times New Roman" w:eastAsia="Calibri" w:hAnsi="Times New Roman" w:cs="Times New Roman"/>
          <w:sz w:val="30"/>
          <w:szCs w:val="30"/>
        </w:rPr>
        <w:t>Признать работу генерального директора ОАО «Белорусский цементный завод» Сергеева И.О. удовлетворительной.</w:t>
      </w:r>
    </w:p>
    <w:p w14:paraId="1D6257B9" w14:textId="77777777" w:rsidR="007C5119" w:rsidRDefault="0078312C" w:rsidP="007C511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Решение – принято</w:t>
      </w:r>
      <w:bookmarkStart w:id="3" w:name="_Hlk98492600"/>
    </w:p>
    <w:p w14:paraId="6B0D3902" w14:textId="77777777" w:rsidR="007C5119" w:rsidRDefault="0047094D" w:rsidP="007C511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C531FB">
        <w:rPr>
          <w:rFonts w:ascii="Times New Roman" w:hAnsi="Times New Roman" w:cs="Times New Roman"/>
          <w:sz w:val="30"/>
          <w:szCs w:val="30"/>
          <w:u w:val="single"/>
        </w:rPr>
        <w:t>РЕШЕНИЕ СОБРАНИЯ ПО ВТОРОМУ ВОПРОСУ ПОВЕСТКИ ДНЯ:</w:t>
      </w:r>
      <w:bookmarkEnd w:id="3"/>
    </w:p>
    <w:p w14:paraId="6870BE24" w14:textId="6648BF9F" w:rsidR="00E61F65" w:rsidRPr="007C5119" w:rsidRDefault="00EE5884" w:rsidP="007C511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EE5884">
        <w:rPr>
          <w:rFonts w:ascii="Times New Roman" w:eastAsia="Times New Roman" w:hAnsi="Times New Roman" w:cs="Times New Roman"/>
          <w:sz w:val="30"/>
          <w:szCs w:val="30"/>
        </w:rPr>
        <w:t xml:space="preserve">Принять к сведению отчет ревизионной комиссии по результатам проверки </w:t>
      </w:r>
      <w:r w:rsidR="00F24D30">
        <w:rPr>
          <w:rFonts w:ascii="Times New Roman" w:eastAsia="Times New Roman" w:hAnsi="Times New Roman" w:cs="Times New Roman"/>
          <w:sz w:val="30"/>
          <w:szCs w:val="30"/>
        </w:rPr>
        <w:t xml:space="preserve">деятельности </w:t>
      </w:r>
      <w:r w:rsidR="007C5119" w:rsidRPr="00E61F65">
        <w:rPr>
          <w:rFonts w:ascii="Times New Roman" w:hAnsi="Times New Roman" w:cs="Times New Roman"/>
          <w:sz w:val="30"/>
          <w:szCs w:val="30"/>
        </w:rPr>
        <w:t>ОА</w:t>
      </w:r>
      <w:r w:rsidR="007C5119">
        <w:rPr>
          <w:rFonts w:ascii="Times New Roman" w:hAnsi="Times New Roman" w:cs="Times New Roman"/>
          <w:sz w:val="30"/>
          <w:szCs w:val="30"/>
        </w:rPr>
        <w:t xml:space="preserve">О «Белорусский цементный завод» </w:t>
      </w:r>
      <w:r w:rsidR="00F24D30">
        <w:rPr>
          <w:rFonts w:ascii="Times New Roman" w:eastAsia="Times New Roman" w:hAnsi="Times New Roman" w:cs="Times New Roman"/>
          <w:sz w:val="30"/>
          <w:szCs w:val="30"/>
        </w:rPr>
        <w:t>за 2023</w:t>
      </w:r>
      <w:r w:rsidRPr="00EE5884">
        <w:rPr>
          <w:rFonts w:ascii="Times New Roman" w:eastAsia="Times New Roman" w:hAnsi="Times New Roman" w:cs="Times New Roman"/>
          <w:sz w:val="30"/>
          <w:szCs w:val="30"/>
        </w:rPr>
        <w:t>.</w:t>
      </w:r>
      <w:r w:rsidR="00F24D30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EE5884">
        <w:rPr>
          <w:rFonts w:ascii="Times New Roman" w:eastAsia="Times New Roman" w:hAnsi="Times New Roman" w:cs="Times New Roman"/>
          <w:sz w:val="30"/>
          <w:szCs w:val="30"/>
        </w:rPr>
        <w:t>Работу ревизионной комиссии Общества в 2023 году признать удовлетворительной.</w:t>
      </w:r>
    </w:p>
    <w:p w14:paraId="3C49EB95" w14:textId="77777777" w:rsidR="007C5119" w:rsidRDefault="0078312C" w:rsidP="007C511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Решение – принято</w:t>
      </w:r>
      <w:bookmarkEnd w:id="1"/>
    </w:p>
    <w:p w14:paraId="461467E6" w14:textId="77777777" w:rsidR="007C5119" w:rsidRDefault="0047094D" w:rsidP="007C511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C531FB">
        <w:rPr>
          <w:rFonts w:ascii="Times New Roman" w:hAnsi="Times New Roman" w:cs="Times New Roman"/>
          <w:sz w:val="30"/>
          <w:szCs w:val="30"/>
          <w:u w:val="single"/>
        </w:rPr>
        <w:t>РЕШЕНИЕ СОБРАНИЯ ПО ТРЕТЬЕМУ ВОПРОСУ ПОВЕСТКИ ДНЯ:</w:t>
      </w:r>
    </w:p>
    <w:p w14:paraId="14A9F3B6" w14:textId="584D4F4C" w:rsidR="008D50D8" w:rsidRPr="007C5119" w:rsidRDefault="00EE5884" w:rsidP="007C511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EE588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Утвердить годовую бухгалтерскую (финансовую) отчетность                                    </w:t>
      </w:r>
      <w:r w:rsidR="007C5119" w:rsidRPr="00E61F65">
        <w:rPr>
          <w:rFonts w:ascii="Times New Roman" w:hAnsi="Times New Roman" w:cs="Times New Roman"/>
          <w:sz w:val="30"/>
          <w:szCs w:val="30"/>
        </w:rPr>
        <w:t>ОА</w:t>
      </w:r>
      <w:r w:rsidR="007C5119">
        <w:rPr>
          <w:rFonts w:ascii="Times New Roman" w:hAnsi="Times New Roman" w:cs="Times New Roman"/>
          <w:sz w:val="30"/>
          <w:szCs w:val="30"/>
        </w:rPr>
        <w:t>О «Белорусский цементный завод»</w:t>
      </w:r>
      <w:r w:rsidR="007C511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за 2023 год </w:t>
      </w:r>
      <w:r w:rsidR="00F24D30">
        <w:rPr>
          <w:rFonts w:ascii="Times New Roman" w:eastAsia="Times New Roman" w:hAnsi="Times New Roman" w:cs="Times New Roman"/>
          <w:sz w:val="30"/>
          <w:szCs w:val="30"/>
          <w:lang w:eastAsia="ru-RU"/>
        </w:rPr>
        <w:t>и р</w:t>
      </w:r>
      <w:r w:rsidRPr="00EE588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аскрыть информацию о результатах финансово-хозяйственной деятельности Общества за 2023 год путем размещения ее на едином информационном ресурсе рынка ценных </w:t>
      </w:r>
      <w:r w:rsidRPr="00EE5884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бумаг и на официальном сайт</w:t>
      </w:r>
      <w:r w:rsidR="00F24D3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е </w:t>
      </w:r>
      <w:r w:rsidRPr="00EE5884">
        <w:rPr>
          <w:rFonts w:ascii="Times New Roman" w:eastAsia="Times New Roman" w:hAnsi="Times New Roman" w:cs="Times New Roman"/>
          <w:sz w:val="30"/>
          <w:szCs w:val="30"/>
          <w:lang w:eastAsia="ru-RU"/>
        </w:rPr>
        <w:t>ОАО «Белорусский цементный завод» в глобальной компьютерной сети Интернет.</w:t>
      </w:r>
    </w:p>
    <w:p w14:paraId="7CEBDA61" w14:textId="77777777" w:rsidR="007C5119" w:rsidRDefault="0078312C" w:rsidP="007C511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Решение – принято</w:t>
      </w:r>
      <w:bookmarkStart w:id="4" w:name="_Hlk98493295"/>
      <w:bookmarkStart w:id="5" w:name="_Hlk158144182"/>
    </w:p>
    <w:p w14:paraId="77A57127" w14:textId="7F25C88D" w:rsidR="0047094D" w:rsidRPr="007C5119" w:rsidRDefault="0047094D" w:rsidP="007C511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C531FB">
        <w:rPr>
          <w:rFonts w:ascii="Times New Roman" w:hAnsi="Times New Roman" w:cs="Times New Roman"/>
          <w:sz w:val="30"/>
          <w:szCs w:val="30"/>
          <w:u w:val="single"/>
        </w:rPr>
        <w:t>РЕШЕНИЕ СОБРАНИЯ ПО ЧЕТВЕРТОМУ ВОПРОСУ ПОВЕСТКИ ДНЯ:</w:t>
      </w:r>
    </w:p>
    <w:bookmarkEnd w:id="4"/>
    <w:p w14:paraId="69837F65" w14:textId="6E9D5D8D" w:rsidR="00EE5884" w:rsidRDefault="00EE5884" w:rsidP="00EE5884">
      <w:pPr>
        <w:tabs>
          <w:tab w:val="left" w:pos="-142"/>
          <w:tab w:val="left" w:pos="142"/>
          <w:tab w:val="left" w:pos="284"/>
          <w:tab w:val="left" w:pos="6804"/>
          <w:tab w:val="left" w:pos="10791"/>
        </w:tabs>
        <w:spacing w:after="0" w:line="240" w:lineRule="auto"/>
        <w:ind w:right="153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x-none"/>
        </w:rPr>
      </w:pPr>
      <w:r w:rsidRPr="00EE5884">
        <w:rPr>
          <w:rFonts w:ascii="Times New Roman" w:eastAsia="Times New Roman" w:hAnsi="Times New Roman" w:cs="Times New Roman"/>
          <w:sz w:val="30"/>
          <w:szCs w:val="30"/>
          <w:lang w:eastAsia="x-none"/>
        </w:rPr>
        <w:t>В связи с наличием по итогам работы Общества за 2023 год убытка и отсутствием источника для выплаты дивидендов – дивиденды акционерам              ОАО «Белорусский цементный завод» за 2023 год не выплачивать.</w:t>
      </w:r>
      <w:r w:rsidR="00F24D30">
        <w:rPr>
          <w:rFonts w:ascii="Times New Roman" w:eastAsia="Times New Roman" w:hAnsi="Times New Roman" w:cs="Times New Roman"/>
          <w:sz w:val="30"/>
          <w:szCs w:val="30"/>
          <w:lang w:eastAsia="x-none"/>
        </w:rPr>
        <w:t xml:space="preserve"> </w:t>
      </w:r>
      <w:r w:rsidRPr="00EE5884">
        <w:rPr>
          <w:rFonts w:ascii="Times New Roman" w:eastAsia="Times New Roman" w:hAnsi="Times New Roman" w:cs="Times New Roman"/>
          <w:sz w:val="30"/>
          <w:szCs w:val="30"/>
          <w:lang w:eastAsia="x-none"/>
        </w:rPr>
        <w:t>Утвердить нормат</w:t>
      </w:r>
      <w:r w:rsidR="00F24D30">
        <w:rPr>
          <w:rFonts w:ascii="Times New Roman" w:eastAsia="Times New Roman" w:hAnsi="Times New Roman" w:cs="Times New Roman"/>
          <w:sz w:val="30"/>
          <w:szCs w:val="30"/>
          <w:lang w:eastAsia="x-none"/>
        </w:rPr>
        <w:t>ив распределения чистой прибыли</w:t>
      </w:r>
      <w:r w:rsidR="0078312C">
        <w:rPr>
          <w:rFonts w:ascii="Times New Roman" w:eastAsia="Times New Roman" w:hAnsi="Times New Roman" w:cs="Times New Roman"/>
          <w:sz w:val="30"/>
          <w:szCs w:val="30"/>
          <w:lang w:eastAsia="x-none"/>
        </w:rPr>
        <w:t>, остающейся в распоряжении Общества, на 2024 год.</w:t>
      </w:r>
    </w:p>
    <w:p w14:paraId="57FF10F9" w14:textId="77777777" w:rsidR="007C5119" w:rsidRDefault="0078312C" w:rsidP="007C511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Решение – принято</w:t>
      </w:r>
      <w:bookmarkStart w:id="6" w:name="_Hlk98493420"/>
      <w:bookmarkStart w:id="7" w:name="_Hlk158231308"/>
      <w:bookmarkStart w:id="8" w:name="_Hlk158144315"/>
      <w:bookmarkStart w:id="9" w:name="_Hlk98952214"/>
      <w:bookmarkEnd w:id="5"/>
    </w:p>
    <w:p w14:paraId="0BC59686" w14:textId="77777777" w:rsidR="007C5119" w:rsidRDefault="0047094D" w:rsidP="007C511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C531FB">
        <w:rPr>
          <w:rFonts w:ascii="Times New Roman" w:hAnsi="Times New Roman" w:cs="Times New Roman"/>
          <w:sz w:val="30"/>
          <w:szCs w:val="30"/>
          <w:u w:val="single"/>
        </w:rPr>
        <w:t>РЕШЕНИЕ СОБРАНИЯ ПО ПЯТОМУ ВОПРОСУ ПОВЕСТКИ ДНЯ:</w:t>
      </w:r>
      <w:bookmarkEnd w:id="6"/>
    </w:p>
    <w:p w14:paraId="3C30B7A5" w14:textId="40839399" w:rsidR="00EE5884" w:rsidRPr="007C5119" w:rsidRDefault="00EE5884" w:rsidP="007C511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EE5884">
        <w:rPr>
          <w:rFonts w:ascii="Times New Roman" w:eastAsia="Times New Roman" w:hAnsi="Times New Roman" w:cs="Times New Roman"/>
          <w:sz w:val="30"/>
          <w:szCs w:val="30"/>
        </w:rPr>
        <w:t xml:space="preserve">Принять к сведению отчет наблюдательного совета </w:t>
      </w:r>
      <w:r w:rsidR="007C5119" w:rsidRPr="00E61F65">
        <w:rPr>
          <w:rFonts w:ascii="Times New Roman" w:hAnsi="Times New Roman" w:cs="Times New Roman"/>
          <w:sz w:val="30"/>
          <w:szCs w:val="30"/>
        </w:rPr>
        <w:t>ОАО «Белорусский цементный завод»</w:t>
      </w:r>
      <w:r w:rsidR="0078312C">
        <w:rPr>
          <w:rFonts w:ascii="Times New Roman" w:eastAsia="Times New Roman" w:hAnsi="Times New Roman" w:cs="Times New Roman"/>
          <w:sz w:val="30"/>
          <w:szCs w:val="30"/>
        </w:rPr>
        <w:t xml:space="preserve"> по итогам работы за 2023 год. </w:t>
      </w:r>
      <w:r w:rsidRPr="00EE5884">
        <w:rPr>
          <w:rFonts w:ascii="Times New Roman" w:eastAsia="Times New Roman" w:hAnsi="Times New Roman" w:cs="Times New Roman"/>
          <w:sz w:val="30"/>
          <w:szCs w:val="30"/>
        </w:rPr>
        <w:t>Работу наблюдательного совета Общества признать удовлетворительной.</w:t>
      </w:r>
    </w:p>
    <w:p w14:paraId="0A1C1F07" w14:textId="77777777" w:rsidR="007C5119" w:rsidRDefault="0078312C" w:rsidP="007C511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Решение – принято</w:t>
      </w:r>
      <w:bookmarkStart w:id="10" w:name="_Hlk98745930"/>
      <w:bookmarkEnd w:id="7"/>
      <w:bookmarkEnd w:id="8"/>
    </w:p>
    <w:p w14:paraId="14D29D5A" w14:textId="77777777" w:rsidR="007C5119" w:rsidRDefault="0047094D" w:rsidP="007C511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C531FB">
        <w:rPr>
          <w:rFonts w:ascii="Times New Roman" w:hAnsi="Times New Roman" w:cs="Times New Roman"/>
          <w:sz w:val="30"/>
          <w:szCs w:val="30"/>
          <w:u w:val="single"/>
        </w:rPr>
        <w:t>РЕШЕНИЕ СОБРАНИЯ ПО ШЕСТОМУ ВОПРОСУ ПОВЕСТКИ ДНЯ:</w:t>
      </w:r>
      <w:bookmarkEnd w:id="10"/>
    </w:p>
    <w:p w14:paraId="0A05CBFC" w14:textId="6EEB418F" w:rsidR="009C62D2" w:rsidRPr="007C5119" w:rsidRDefault="00EE5884" w:rsidP="007C511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EE5884">
        <w:rPr>
          <w:rFonts w:ascii="Times New Roman" w:eastAsia="Times New Roman" w:hAnsi="Times New Roman" w:cs="Times New Roman"/>
          <w:sz w:val="30"/>
          <w:szCs w:val="30"/>
        </w:rPr>
        <w:t>Уставом Общества состав наблюдательного совета ОАО «Белорусский цементный завод» определен в количестве 7 (семи) человек.</w:t>
      </w:r>
      <w:r w:rsidR="0078312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EE5884">
        <w:rPr>
          <w:rFonts w:ascii="Times New Roman" w:eastAsia="Times New Roman" w:hAnsi="Times New Roman" w:cs="Times New Roman"/>
          <w:sz w:val="30"/>
          <w:szCs w:val="30"/>
        </w:rPr>
        <w:t>Избрать</w:t>
      </w:r>
      <w:r w:rsidR="0078312C">
        <w:rPr>
          <w:rFonts w:ascii="Times New Roman" w:eastAsia="Times New Roman" w:hAnsi="Times New Roman" w:cs="Times New Roman"/>
          <w:sz w:val="30"/>
          <w:szCs w:val="30"/>
        </w:rPr>
        <w:t xml:space="preserve"> членами наблюдательного совета кандидатов, предложенных годовому общему собранию акционеров к рассмотрению.</w:t>
      </w:r>
    </w:p>
    <w:p w14:paraId="065A18AB" w14:textId="77777777" w:rsidR="007C5119" w:rsidRDefault="0078312C" w:rsidP="007C511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Решение – принято</w:t>
      </w:r>
      <w:bookmarkEnd w:id="9"/>
    </w:p>
    <w:p w14:paraId="7B50E2C2" w14:textId="77777777" w:rsidR="007C5119" w:rsidRPr="007C5119" w:rsidRDefault="0047094D" w:rsidP="007C51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  <w:u w:val="single"/>
        </w:rPr>
      </w:pPr>
      <w:r w:rsidRPr="007C5119">
        <w:rPr>
          <w:rFonts w:ascii="Times New Roman" w:hAnsi="Times New Roman" w:cs="Times New Roman"/>
          <w:sz w:val="30"/>
          <w:szCs w:val="30"/>
          <w:u w:val="single"/>
        </w:rPr>
        <w:t>РЕШЕНИЕ СОБРАНИЯ ПО СЕДЬМОМУ ВОПРОСУ ПОВЕСТКИ ДНЯ:</w:t>
      </w:r>
    </w:p>
    <w:p w14:paraId="38982CBA" w14:textId="69182E40" w:rsidR="00EE5884" w:rsidRPr="007C5119" w:rsidRDefault="00EE5884" w:rsidP="007C511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EE5884">
        <w:rPr>
          <w:rFonts w:ascii="Times New Roman" w:eastAsia="Times New Roman" w:hAnsi="Times New Roman" w:cs="Times New Roman"/>
          <w:sz w:val="30"/>
          <w:szCs w:val="30"/>
        </w:rPr>
        <w:t>Уставом Общества состав ревизионной комиссии ОАО «Белорусский цементный завод» определен в количестве 3 человек.</w:t>
      </w:r>
      <w:r w:rsidR="0078312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EE5884">
        <w:rPr>
          <w:rFonts w:ascii="Times New Roman" w:eastAsia="Times New Roman" w:hAnsi="Times New Roman" w:cs="Times New Roman"/>
          <w:sz w:val="30"/>
          <w:szCs w:val="30"/>
        </w:rPr>
        <w:t>Избрать в соста</w:t>
      </w:r>
      <w:r w:rsidR="0078312C">
        <w:rPr>
          <w:rFonts w:ascii="Times New Roman" w:eastAsia="Times New Roman" w:hAnsi="Times New Roman" w:cs="Times New Roman"/>
          <w:sz w:val="30"/>
          <w:szCs w:val="30"/>
        </w:rPr>
        <w:t>в ревизионной комиссии Общества кандидатов, предложенных годовому общему собранию акционеров к рассмотрению.</w:t>
      </w:r>
    </w:p>
    <w:p w14:paraId="7A64C731" w14:textId="77777777" w:rsidR="007C5119" w:rsidRDefault="0078312C" w:rsidP="007C511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Решение – принято</w:t>
      </w:r>
    </w:p>
    <w:p w14:paraId="663776FF" w14:textId="77777777" w:rsidR="007C5119" w:rsidRPr="007C5119" w:rsidRDefault="0047094D" w:rsidP="007C51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  <w:u w:val="single"/>
        </w:rPr>
      </w:pPr>
      <w:r w:rsidRPr="007C5119">
        <w:rPr>
          <w:rFonts w:ascii="Times New Roman" w:hAnsi="Times New Roman" w:cs="Times New Roman"/>
          <w:sz w:val="30"/>
          <w:szCs w:val="30"/>
          <w:u w:val="single"/>
        </w:rPr>
        <w:t>РЕШЕНИЕ СОБРАНИЯ ПО ВОСЬМОМУ ВОПРОСУ ПОВЕСТКИ ДНЯ:</w:t>
      </w:r>
    </w:p>
    <w:p w14:paraId="6C513041" w14:textId="4F4B0944" w:rsidR="0078312C" w:rsidRDefault="00EE5884" w:rsidP="007C511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EE5884">
        <w:rPr>
          <w:rFonts w:ascii="Times New Roman" w:eastAsia="Times New Roman" w:hAnsi="Times New Roman" w:cs="Times New Roman"/>
          <w:sz w:val="30"/>
          <w:szCs w:val="30"/>
        </w:rPr>
        <w:t>Установить для членов наблюдательного совета Общества вознаграждени</w:t>
      </w:r>
      <w:r w:rsidR="0078312C">
        <w:rPr>
          <w:rFonts w:ascii="Times New Roman" w:eastAsia="Times New Roman" w:hAnsi="Times New Roman" w:cs="Times New Roman"/>
          <w:sz w:val="30"/>
          <w:szCs w:val="30"/>
        </w:rPr>
        <w:t>я</w:t>
      </w:r>
      <w:r w:rsidRPr="00EE5884">
        <w:rPr>
          <w:rFonts w:ascii="Times New Roman" w:eastAsia="Times New Roman" w:hAnsi="Times New Roman" w:cs="Times New Roman"/>
          <w:sz w:val="30"/>
          <w:szCs w:val="30"/>
        </w:rPr>
        <w:t xml:space="preserve"> за осуществление возлагаемых на них </w:t>
      </w:r>
      <w:r w:rsidR="0078312C">
        <w:rPr>
          <w:rFonts w:ascii="Times New Roman" w:eastAsia="Times New Roman" w:hAnsi="Times New Roman" w:cs="Times New Roman"/>
          <w:sz w:val="30"/>
          <w:szCs w:val="30"/>
        </w:rPr>
        <w:t>обязанностей.</w:t>
      </w:r>
    </w:p>
    <w:p w14:paraId="01B517A4" w14:textId="77777777" w:rsidR="0078312C" w:rsidRDefault="0078312C" w:rsidP="0078312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Решение – принято</w:t>
      </w:r>
    </w:p>
    <w:p w14:paraId="1B58A2F5" w14:textId="77777777" w:rsidR="0078312C" w:rsidRPr="00EE5884" w:rsidRDefault="0078312C" w:rsidP="0078312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14:paraId="5DB92FF3" w14:textId="77777777" w:rsidR="0078312C" w:rsidRPr="00EE5884" w:rsidRDefault="0078312C" w:rsidP="00EE5884">
      <w:pPr>
        <w:tabs>
          <w:tab w:val="left" w:pos="-142"/>
          <w:tab w:val="left" w:pos="142"/>
          <w:tab w:val="left" w:pos="284"/>
          <w:tab w:val="left" w:pos="6804"/>
          <w:tab w:val="left" w:pos="10791"/>
        </w:tabs>
        <w:spacing w:after="0" w:line="240" w:lineRule="auto"/>
        <w:ind w:right="153"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bookmarkEnd w:id="2"/>
    <w:sectPr w:rsidR="0078312C" w:rsidRPr="00EE5884" w:rsidSect="000A5911">
      <w:headerReference w:type="default" r:id="rId7"/>
      <w:pgSz w:w="11906" w:h="16838"/>
      <w:pgMar w:top="851" w:right="567" w:bottom="42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726458" w14:textId="77777777" w:rsidR="000A5911" w:rsidRDefault="000A5911" w:rsidP="008D50D8">
      <w:pPr>
        <w:spacing w:after="0" w:line="240" w:lineRule="auto"/>
      </w:pPr>
      <w:r>
        <w:separator/>
      </w:r>
    </w:p>
  </w:endnote>
  <w:endnote w:type="continuationSeparator" w:id="0">
    <w:p w14:paraId="7810CC87" w14:textId="77777777" w:rsidR="000A5911" w:rsidRDefault="000A5911" w:rsidP="008D5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B11EE0" w14:textId="77777777" w:rsidR="000A5911" w:rsidRDefault="000A5911" w:rsidP="008D50D8">
      <w:pPr>
        <w:spacing w:after="0" w:line="240" w:lineRule="auto"/>
      </w:pPr>
      <w:r>
        <w:separator/>
      </w:r>
    </w:p>
  </w:footnote>
  <w:footnote w:type="continuationSeparator" w:id="0">
    <w:p w14:paraId="51167EAA" w14:textId="77777777" w:rsidR="000A5911" w:rsidRDefault="000A5911" w:rsidP="008D50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8517149"/>
      <w:docPartObj>
        <w:docPartGallery w:val="Page Numbers (Top of Page)"/>
        <w:docPartUnique/>
      </w:docPartObj>
    </w:sdtPr>
    <w:sdtEndPr/>
    <w:sdtContent>
      <w:p w14:paraId="2D7551F9" w14:textId="28DC2E49" w:rsidR="008D50D8" w:rsidRDefault="008D50D8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0ED8">
          <w:rPr>
            <w:noProof/>
          </w:rPr>
          <w:t>2</w:t>
        </w:r>
        <w:r>
          <w:fldChar w:fldCharType="end"/>
        </w:r>
      </w:p>
    </w:sdtContent>
  </w:sdt>
  <w:p w14:paraId="3A7F8ABB" w14:textId="77777777" w:rsidR="008D50D8" w:rsidRDefault="008D50D8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A1654"/>
    <w:multiLevelType w:val="hybridMultilevel"/>
    <w:tmpl w:val="071ABB3A"/>
    <w:lvl w:ilvl="0" w:tplc="7E063EF2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0F">
      <w:start w:val="1"/>
      <w:numFmt w:val="decimal"/>
      <w:lvlText w:val="%2."/>
      <w:lvlJc w:val="left"/>
      <w:pPr>
        <w:ind w:left="1789" w:hanging="360"/>
      </w:pPr>
      <w:rPr>
        <w:rFonts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146FC5"/>
    <w:multiLevelType w:val="hybridMultilevel"/>
    <w:tmpl w:val="3DAA3520"/>
    <w:lvl w:ilvl="0" w:tplc="AAFC23FA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 w15:restartNumberingAfterBreak="0">
    <w:nsid w:val="0F183F81"/>
    <w:multiLevelType w:val="hybridMultilevel"/>
    <w:tmpl w:val="15744B10"/>
    <w:lvl w:ilvl="0" w:tplc="E1F61B0C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" w15:restartNumberingAfterBreak="0">
    <w:nsid w:val="0F1D72D1"/>
    <w:multiLevelType w:val="hybridMultilevel"/>
    <w:tmpl w:val="54C0B310"/>
    <w:lvl w:ilvl="0" w:tplc="BA6A0CE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36A77DF"/>
    <w:multiLevelType w:val="hybridMultilevel"/>
    <w:tmpl w:val="E4B46EC8"/>
    <w:lvl w:ilvl="0" w:tplc="86B8E7B6">
      <w:start w:val="5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4995B04"/>
    <w:multiLevelType w:val="hybridMultilevel"/>
    <w:tmpl w:val="B69641E4"/>
    <w:lvl w:ilvl="0" w:tplc="D8C488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54E7E0B"/>
    <w:multiLevelType w:val="hybridMultilevel"/>
    <w:tmpl w:val="EA1849B8"/>
    <w:lvl w:ilvl="0" w:tplc="7338C9D8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  <w:b w:val="0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86503FB"/>
    <w:multiLevelType w:val="hybridMultilevel"/>
    <w:tmpl w:val="B0261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A93E64"/>
    <w:multiLevelType w:val="hybridMultilevel"/>
    <w:tmpl w:val="1EDA011A"/>
    <w:lvl w:ilvl="0" w:tplc="8FB0BEF6">
      <w:start w:val="1"/>
      <w:numFmt w:val="decimal"/>
      <w:lvlText w:val="%1."/>
      <w:lvlJc w:val="left"/>
      <w:pPr>
        <w:ind w:left="1854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 w15:restartNumberingAfterBreak="0">
    <w:nsid w:val="24883DBF"/>
    <w:multiLevelType w:val="hybridMultilevel"/>
    <w:tmpl w:val="B69641E4"/>
    <w:lvl w:ilvl="0" w:tplc="D8C488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4A21B95"/>
    <w:multiLevelType w:val="hybridMultilevel"/>
    <w:tmpl w:val="B69641E4"/>
    <w:lvl w:ilvl="0" w:tplc="D8C488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C156B84"/>
    <w:multiLevelType w:val="hybridMultilevel"/>
    <w:tmpl w:val="CC405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A20109"/>
    <w:multiLevelType w:val="multilevel"/>
    <w:tmpl w:val="DF9290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6464D36"/>
    <w:multiLevelType w:val="hybridMultilevel"/>
    <w:tmpl w:val="787821AE"/>
    <w:lvl w:ilvl="0" w:tplc="D8C488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74A40BE"/>
    <w:multiLevelType w:val="hybridMultilevel"/>
    <w:tmpl w:val="CAC20E86"/>
    <w:lvl w:ilvl="0" w:tplc="2BEC7D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EC26846"/>
    <w:multiLevelType w:val="hybridMultilevel"/>
    <w:tmpl w:val="2DFC791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1F49BB"/>
    <w:multiLevelType w:val="hybridMultilevel"/>
    <w:tmpl w:val="7514DC78"/>
    <w:lvl w:ilvl="0" w:tplc="21DAF7E4">
      <w:start w:val="1"/>
      <w:numFmt w:val="decimal"/>
      <w:lvlText w:val="%1."/>
      <w:lvlJc w:val="left"/>
      <w:pPr>
        <w:ind w:left="2214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934" w:hanging="360"/>
      </w:pPr>
    </w:lvl>
    <w:lvl w:ilvl="2" w:tplc="2000001B" w:tentative="1">
      <w:start w:val="1"/>
      <w:numFmt w:val="lowerRoman"/>
      <w:lvlText w:val="%3."/>
      <w:lvlJc w:val="right"/>
      <w:pPr>
        <w:ind w:left="3654" w:hanging="180"/>
      </w:pPr>
    </w:lvl>
    <w:lvl w:ilvl="3" w:tplc="2000000F" w:tentative="1">
      <w:start w:val="1"/>
      <w:numFmt w:val="decimal"/>
      <w:lvlText w:val="%4."/>
      <w:lvlJc w:val="left"/>
      <w:pPr>
        <w:ind w:left="4374" w:hanging="360"/>
      </w:pPr>
    </w:lvl>
    <w:lvl w:ilvl="4" w:tplc="20000019" w:tentative="1">
      <w:start w:val="1"/>
      <w:numFmt w:val="lowerLetter"/>
      <w:lvlText w:val="%5."/>
      <w:lvlJc w:val="left"/>
      <w:pPr>
        <w:ind w:left="5094" w:hanging="360"/>
      </w:pPr>
    </w:lvl>
    <w:lvl w:ilvl="5" w:tplc="2000001B" w:tentative="1">
      <w:start w:val="1"/>
      <w:numFmt w:val="lowerRoman"/>
      <w:lvlText w:val="%6."/>
      <w:lvlJc w:val="right"/>
      <w:pPr>
        <w:ind w:left="5814" w:hanging="180"/>
      </w:pPr>
    </w:lvl>
    <w:lvl w:ilvl="6" w:tplc="2000000F" w:tentative="1">
      <w:start w:val="1"/>
      <w:numFmt w:val="decimal"/>
      <w:lvlText w:val="%7."/>
      <w:lvlJc w:val="left"/>
      <w:pPr>
        <w:ind w:left="6534" w:hanging="360"/>
      </w:pPr>
    </w:lvl>
    <w:lvl w:ilvl="7" w:tplc="20000019" w:tentative="1">
      <w:start w:val="1"/>
      <w:numFmt w:val="lowerLetter"/>
      <w:lvlText w:val="%8."/>
      <w:lvlJc w:val="left"/>
      <w:pPr>
        <w:ind w:left="7254" w:hanging="360"/>
      </w:pPr>
    </w:lvl>
    <w:lvl w:ilvl="8" w:tplc="2000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7" w15:restartNumberingAfterBreak="0">
    <w:nsid w:val="40007667"/>
    <w:multiLevelType w:val="hybridMultilevel"/>
    <w:tmpl w:val="D77E96D8"/>
    <w:lvl w:ilvl="0" w:tplc="51F44D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46F004A"/>
    <w:multiLevelType w:val="hybridMultilevel"/>
    <w:tmpl w:val="B0261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782879"/>
    <w:multiLevelType w:val="hybridMultilevel"/>
    <w:tmpl w:val="5172E6EC"/>
    <w:lvl w:ilvl="0" w:tplc="F9E0CAE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0" w15:restartNumberingAfterBreak="0">
    <w:nsid w:val="56281372"/>
    <w:multiLevelType w:val="hybridMultilevel"/>
    <w:tmpl w:val="CAC20E86"/>
    <w:lvl w:ilvl="0" w:tplc="2BEC7D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CF603D6"/>
    <w:multiLevelType w:val="hybridMultilevel"/>
    <w:tmpl w:val="A13645A0"/>
    <w:lvl w:ilvl="0" w:tplc="A2EE3800">
      <w:start w:val="5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5EA40B66"/>
    <w:multiLevelType w:val="hybridMultilevel"/>
    <w:tmpl w:val="B69641E4"/>
    <w:lvl w:ilvl="0" w:tplc="D8C488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603C360C"/>
    <w:multiLevelType w:val="hybridMultilevel"/>
    <w:tmpl w:val="713EB70C"/>
    <w:lvl w:ilvl="0" w:tplc="0419000F">
      <w:start w:val="1"/>
      <w:numFmt w:val="decimal"/>
      <w:lvlText w:val="%1."/>
      <w:lvlJc w:val="left"/>
      <w:pPr>
        <w:ind w:left="121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1241CB"/>
    <w:multiLevelType w:val="hybridMultilevel"/>
    <w:tmpl w:val="D5C6CC18"/>
    <w:lvl w:ilvl="0" w:tplc="E38638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7614089"/>
    <w:multiLevelType w:val="hybridMultilevel"/>
    <w:tmpl w:val="E9C6F8D4"/>
    <w:lvl w:ilvl="0" w:tplc="9D506E88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6" w15:restartNumberingAfterBreak="0">
    <w:nsid w:val="6F74772E"/>
    <w:multiLevelType w:val="hybridMultilevel"/>
    <w:tmpl w:val="B43633EC"/>
    <w:lvl w:ilvl="0" w:tplc="4AB227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06B0FDB"/>
    <w:multiLevelType w:val="hybridMultilevel"/>
    <w:tmpl w:val="D9FE6370"/>
    <w:lvl w:ilvl="0" w:tplc="6D76E0E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73165A58"/>
    <w:multiLevelType w:val="multilevel"/>
    <w:tmpl w:val="345626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5D82A00"/>
    <w:multiLevelType w:val="multilevel"/>
    <w:tmpl w:val="FEE8C4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0" w15:restartNumberingAfterBreak="0">
    <w:nsid w:val="79A75A53"/>
    <w:multiLevelType w:val="hybridMultilevel"/>
    <w:tmpl w:val="DD2C7DEA"/>
    <w:lvl w:ilvl="0" w:tplc="016AB1F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sz w:val="20"/>
        <w:szCs w:val="2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sz w:val="20"/>
        <w:szCs w:val="20"/>
      </w:rPr>
    </w:lvl>
    <w:lvl w:ilvl="2" w:tplc="BD66A16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A585ECE"/>
    <w:multiLevelType w:val="hybridMultilevel"/>
    <w:tmpl w:val="3DAA3520"/>
    <w:lvl w:ilvl="0" w:tplc="AAFC23FA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18"/>
  </w:num>
  <w:num w:numId="2">
    <w:abstractNumId w:val="7"/>
  </w:num>
  <w:num w:numId="3">
    <w:abstractNumId w:val="22"/>
  </w:num>
  <w:num w:numId="4">
    <w:abstractNumId w:val="30"/>
  </w:num>
  <w:num w:numId="5">
    <w:abstractNumId w:val="5"/>
  </w:num>
  <w:num w:numId="6">
    <w:abstractNumId w:val="9"/>
  </w:num>
  <w:num w:numId="7">
    <w:abstractNumId w:val="10"/>
  </w:num>
  <w:num w:numId="8">
    <w:abstractNumId w:val="23"/>
  </w:num>
  <w:num w:numId="9">
    <w:abstractNumId w:val="4"/>
  </w:num>
  <w:num w:numId="10">
    <w:abstractNumId w:val="0"/>
  </w:num>
  <w:num w:numId="11">
    <w:abstractNumId w:val="26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24"/>
  </w:num>
  <w:num w:numId="15">
    <w:abstractNumId w:val="2"/>
  </w:num>
  <w:num w:numId="16">
    <w:abstractNumId w:val="14"/>
  </w:num>
  <w:num w:numId="17">
    <w:abstractNumId w:val="20"/>
  </w:num>
  <w:num w:numId="18">
    <w:abstractNumId w:val="1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17"/>
  </w:num>
  <w:num w:numId="22">
    <w:abstractNumId w:val="12"/>
  </w:num>
  <w:num w:numId="23">
    <w:abstractNumId w:val="21"/>
  </w:num>
  <w:num w:numId="24">
    <w:abstractNumId w:val="27"/>
  </w:num>
  <w:num w:numId="25">
    <w:abstractNumId w:val="15"/>
  </w:num>
  <w:num w:numId="26">
    <w:abstractNumId w:val="11"/>
  </w:num>
  <w:num w:numId="27">
    <w:abstractNumId w:val="25"/>
  </w:num>
  <w:num w:numId="28">
    <w:abstractNumId w:val="19"/>
  </w:num>
  <w:num w:numId="29">
    <w:abstractNumId w:val="29"/>
  </w:num>
  <w:num w:numId="30">
    <w:abstractNumId w:val="31"/>
  </w:num>
  <w:num w:numId="31">
    <w:abstractNumId w:val="16"/>
  </w:num>
  <w:num w:numId="32">
    <w:abstractNumId w:val="28"/>
  </w:num>
  <w:num w:numId="33">
    <w:abstractNumId w:val="6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FE6"/>
    <w:rsid w:val="00000292"/>
    <w:rsid w:val="00006794"/>
    <w:rsid w:val="00020FA7"/>
    <w:rsid w:val="00034598"/>
    <w:rsid w:val="00051205"/>
    <w:rsid w:val="000527D0"/>
    <w:rsid w:val="00060EC0"/>
    <w:rsid w:val="000645C6"/>
    <w:rsid w:val="00082087"/>
    <w:rsid w:val="000A5911"/>
    <w:rsid w:val="000B7935"/>
    <w:rsid w:val="000C7335"/>
    <w:rsid w:val="000E62AA"/>
    <w:rsid w:val="000F072C"/>
    <w:rsid w:val="000F243F"/>
    <w:rsid w:val="000F3710"/>
    <w:rsid w:val="00102D1F"/>
    <w:rsid w:val="00110BB3"/>
    <w:rsid w:val="0011420A"/>
    <w:rsid w:val="00120CEA"/>
    <w:rsid w:val="001224FD"/>
    <w:rsid w:val="00126F3B"/>
    <w:rsid w:val="001420F7"/>
    <w:rsid w:val="001467C1"/>
    <w:rsid w:val="001472CB"/>
    <w:rsid w:val="00147F38"/>
    <w:rsid w:val="0015350C"/>
    <w:rsid w:val="001639AC"/>
    <w:rsid w:val="001703C0"/>
    <w:rsid w:val="001756D8"/>
    <w:rsid w:val="00180B13"/>
    <w:rsid w:val="00183A30"/>
    <w:rsid w:val="00185A3B"/>
    <w:rsid w:val="001A475D"/>
    <w:rsid w:val="001A6D75"/>
    <w:rsid w:val="001B60F2"/>
    <w:rsid w:val="001C215E"/>
    <w:rsid w:val="001C373C"/>
    <w:rsid w:val="001D2FC2"/>
    <w:rsid w:val="001D34A4"/>
    <w:rsid w:val="001D66FE"/>
    <w:rsid w:val="001E68A1"/>
    <w:rsid w:val="001F3A19"/>
    <w:rsid w:val="001F608F"/>
    <w:rsid w:val="002003C0"/>
    <w:rsid w:val="002028E8"/>
    <w:rsid w:val="00246DE9"/>
    <w:rsid w:val="00250A1E"/>
    <w:rsid w:val="00255742"/>
    <w:rsid w:val="0025656F"/>
    <w:rsid w:val="0025723D"/>
    <w:rsid w:val="00272359"/>
    <w:rsid w:val="002A038B"/>
    <w:rsid w:val="002A285C"/>
    <w:rsid w:val="002A4431"/>
    <w:rsid w:val="002B1E61"/>
    <w:rsid w:val="002B41DF"/>
    <w:rsid w:val="002C2081"/>
    <w:rsid w:val="002C37CB"/>
    <w:rsid w:val="002C65A5"/>
    <w:rsid w:val="002C7D12"/>
    <w:rsid w:val="002E1CC6"/>
    <w:rsid w:val="002E61FD"/>
    <w:rsid w:val="0030274F"/>
    <w:rsid w:val="003102CA"/>
    <w:rsid w:val="003334CD"/>
    <w:rsid w:val="00341B0C"/>
    <w:rsid w:val="00371BB7"/>
    <w:rsid w:val="003819B2"/>
    <w:rsid w:val="0038639C"/>
    <w:rsid w:val="00391A76"/>
    <w:rsid w:val="003A401E"/>
    <w:rsid w:val="003A4EAF"/>
    <w:rsid w:val="003B0C15"/>
    <w:rsid w:val="003C0FDD"/>
    <w:rsid w:val="003D5CF2"/>
    <w:rsid w:val="003E5325"/>
    <w:rsid w:val="003E7A18"/>
    <w:rsid w:val="004063AA"/>
    <w:rsid w:val="004147BA"/>
    <w:rsid w:val="00416E88"/>
    <w:rsid w:val="00422951"/>
    <w:rsid w:val="00426EC3"/>
    <w:rsid w:val="00427BFF"/>
    <w:rsid w:val="00437D00"/>
    <w:rsid w:val="00450D78"/>
    <w:rsid w:val="0046403C"/>
    <w:rsid w:val="0047094D"/>
    <w:rsid w:val="00471C96"/>
    <w:rsid w:val="00474F85"/>
    <w:rsid w:val="00476D8F"/>
    <w:rsid w:val="00477604"/>
    <w:rsid w:val="00482B61"/>
    <w:rsid w:val="00483049"/>
    <w:rsid w:val="004A2220"/>
    <w:rsid w:val="004B16A1"/>
    <w:rsid w:val="004B6B0C"/>
    <w:rsid w:val="004C3784"/>
    <w:rsid w:val="004C3E25"/>
    <w:rsid w:val="004D0ED8"/>
    <w:rsid w:val="004D4958"/>
    <w:rsid w:val="004D50CC"/>
    <w:rsid w:val="004E6AA7"/>
    <w:rsid w:val="004F59AC"/>
    <w:rsid w:val="004F7560"/>
    <w:rsid w:val="00504E6F"/>
    <w:rsid w:val="005060D2"/>
    <w:rsid w:val="00511385"/>
    <w:rsid w:val="00511599"/>
    <w:rsid w:val="00521E07"/>
    <w:rsid w:val="0052401D"/>
    <w:rsid w:val="00525F8E"/>
    <w:rsid w:val="0052776A"/>
    <w:rsid w:val="00527CB3"/>
    <w:rsid w:val="0053358D"/>
    <w:rsid w:val="00551D75"/>
    <w:rsid w:val="0056209D"/>
    <w:rsid w:val="00566031"/>
    <w:rsid w:val="00571F0F"/>
    <w:rsid w:val="00585A04"/>
    <w:rsid w:val="00586181"/>
    <w:rsid w:val="005A542D"/>
    <w:rsid w:val="005A783B"/>
    <w:rsid w:val="005B370E"/>
    <w:rsid w:val="005B3725"/>
    <w:rsid w:val="005B5C29"/>
    <w:rsid w:val="005C7E03"/>
    <w:rsid w:val="005D02FD"/>
    <w:rsid w:val="005F71C0"/>
    <w:rsid w:val="00601BA6"/>
    <w:rsid w:val="006020DC"/>
    <w:rsid w:val="00614A1A"/>
    <w:rsid w:val="00626B3E"/>
    <w:rsid w:val="00631567"/>
    <w:rsid w:val="0063455A"/>
    <w:rsid w:val="00635660"/>
    <w:rsid w:val="00654D0A"/>
    <w:rsid w:val="00664016"/>
    <w:rsid w:val="00696C08"/>
    <w:rsid w:val="006A311B"/>
    <w:rsid w:val="006A3C84"/>
    <w:rsid w:val="006B5708"/>
    <w:rsid w:val="006B6497"/>
    <w:rsid w:val="006B6A10"/>
    <w:rsid w:val="006C11A9"/>
    <w:rsid w:val="006D0510"/>
    <w:rsid w:val="006D5C00"/>
    <w:rsid w:val="006E30A7"/>
    <w:rsid w:val="006F342F"/>
    <w:rsid w:val="00704222"/>
    <w:rsid w:val="00705A0D"/>
    <w:rsid w:val="00714394"/>
    <w:rsid w:val="00714CEA"/>
    <w:rsid w:val="00722E21"/>
    <w:rsid w:val="007241B2"/>
    <w:rsid w:val="00724B0B"/>
    <w:rsid w:val="00730E45"/>
    <w:rsid w:val="007332FF"/>
    <w:rsid w:val="0073790F"/>
    <w:rsid w:val="007418D1"/>
    <w:rsid w:val="00741A9B"/>
    <w:rsid w:val="00742761"/>
    <w:rsid w:val="00750434"/>
    <w:rsid w:val="00764FE6"/>
    <w:rsid w:val="00775C10"/>
    <w:rsid w:val="0078312C"/>
    <w:rsid w:val="00784697"/>
    <w:rsid w:val="00791EC2"/>
    <w:rsid w:val="007A2A0C"/>
    <w:rsid w:val="007A611B"/>
    <w:rsid w:val="007B688D"/>
    <w:rsid w:val="007C5119"/>
    <w:rsid w:val="007C5D7C"/>
    <w:rsid w:val="007D3496"/>
    <w:rsid w:val="007D59FC"/>
    <w:rsid w:val="007E1467"/>
    <w:rsid w:val="007F3F48"/>
    <w:rsid w:val="00815BDE"/>
    <w:rsid w:val="00816382"/>
    <w:rsid w:val="0081773B"/>
    <w:rsid w:val="008222A4"/>
    <w:rsid w:val="0083552E"/>
    <w:rsid w:val="00853A62"/>
    <w:rsid w:val="00874DC1"/>
    <w:rsid w:val="00877CCD"/>
    <w:rsid w:val="00880983"/>
    <w:rsid w:val="00887718"/>
    <w:rsid w:val="00896069"/>
    <w:rsid w:val="00896087"/>
    <w:rsid w:val="00897912"/>
    <w:rsid w:val="008A29A2"/>
    <w:rsid w:val="008A4BA3"/>
    <w:rsid w:val="008A7189"/>
    <w:rsid w:val="008C27C7"/>
    <w:rsid w:val="008C2CD9"/>
    <w:rsid w:val="008D50D8"/>
    <w:rsid w:val="008D705B"/>
    <w:rsid w:val="008E5214"/>
    <w:rsid w:val="008E6744"/>
    <w:rsid w:val="008F1797"/>
    <w:rsid w:val="008F49A8"/>
    <w:rsid w:val="008F5532"/>
    <w:rsid w:val="008F7EEB"/>
    <w:rsid w:val="00901182"/>
    <w:rsid w:val="00913AAC"/>
    <w:rsid w:val="00922ADC"/>
    <w:rsid w:val="00937FE6"/>
    <w:rsid w:val="009467D5"/>
    <w:rsid w:val="00950297"/>
    <w:rsid w:val="00950536"/>
    <w:rsid w:val="00956F8B"/>
    <w:rsid w:val="0096286A"/>
    <w:rsid w:val="00966BE7"/>
    <w:rsid w:val="00971C87"/>
    <w:rsid w:val="00972516"/>
    <w:rsid w:val="009949EC"/>
    <w:rsid w:val="00995E5F"/>
    <w:rsid w:val="009B38B9"/>
    <w:rsid w:val="009B4011"/>
    <w:rsid w:val="009C26F2"/>
    <w:rsid w:val="009C3B96"/>
    <w:rsid w:val="009C62D2"/>
    <w:rsid w:val="009D0A4F"/>
    <w:rsid w:val="009E5BDD"/>
    <w:rsid w:val="009E69F8"/>
    <w:rsid w:val="009F2D21"/>
    <w:rsid w:val="009F4424"/>
    <w:rsid w:val="00A101CD"/>
    <w:rsid w:val="00A12697"/>
    <w:rsid w:val="00A1672F"/>
    <w:rsid w:val="00A236C1"/>
    <w:rsid w:val="00A2376C"/>
    <w:rsid w:val="00A2760F"/>
    <w:rsid w:val="00A53B07"/>
    <w:rsid w:val="00A75A6E"/>
    <w:rsid w:val="00A93B5C"/>
    <w:rsid w:val="00A96916"/>
    <w:rsid w:val="00AA0FE3"/>
    <w:rsid w:val="00AC1CE8"/>
    <w:rsid w:val="00AC78C3"/>
    <w:rsid w:val="00AD0465"/>
    <w:rsid w:val="00AE7C51"/>
    <w:rsid w:val="00B14D33"/>
    <w:rsid w:val="00B2004C"/>
    <w:rsid w:val="00B323E0"/>
    <w:rsid w:val="00B528F1"/>
    <w:rsid w:val="00B57136"/>
    <w:rsid w:val="00B57ACB"/>
    <w:rsid w:val="00B644A0"/>
    <w:rsid w:val="00B7435D"/>
    <w:rsid w:val="00BA50B0"/>
    <w:rsid w:val="00BA70C5"/>
    <w:rsid w:val="00BB6976"/>
    <w:rsid w:val="00BB73AB"/>
    <w:rsid w:val="00BC5F2C"/>
    <w:rsid w:val="00BC7702"/>
    <w:rsid w:val="00BD0A8C"/>
    <w:rsid w:val="00BD27E4"/>
    <w:rsid w:val="00BD4B21"/>
    <w:rsid w:val="00BD5AD6"/>
    <w:rsid w:val="00BD664D"/>
    <w:rsid w:val="00BE1E9B"/>
    <w:rsid w:val="00BF0E99"/>
    <w:rsid w:val="00BF4DAB"/>
    <w:rsid w:val="00C01C36"/>
    <w:rsid w:val="00C12CE5"/>
    <w:rsid w:val="00C176EE"/>
    <w:rsid w:val="00C20A2B"/>
    <w:rsid w:val="00C21BC6"/>
    <w:rsid w:val="00C45B3B"/>
    <w:rsid w:val="00C464B2"/>
    <w:rsid w:val="00C57A62"/>
    <w:rsid w:val="00C63935"/>
    <w:rsid w:val="00C644A0"/>
    <w:rsid w:val="00C73C85"/>
    <w:rsid w:val="00C90222"/>
    <w:rsid w:val="00C9180E"/>
    <w:rsid w:val="00C95AF5"/>
    <w:rsid w:val="00C97C56"/>
    <w:rsid w:val="00CA1224"/>
    <w:rsid w:val="00CA5809"/>
    <w:rsid w:val="00CA5E8B"/>
    <w:rsid w:val="00CB1E81"/>
    <w:rsid w:val="00CC16F0"/>
    <w:rsid w:val="00CC71BF"/>
    <w:rsid w:val="00CC7A8D"/>
    <w:rsid w:val="00CF5E72"/>
    <w:rsid w:val="00D00DBB"/>
    <w:rsid w:val="00D010FE"/>
    <w:rsid w:val="00D0512B"/>
    <w:rsid w:val="00D1299A"/>
    <w:rsid w:val="00D33215"/>
    <w:rsid w:val="00D33317"/>
    <w:rsid w:val="00D34A44"/>
    <w:rsid w:val="00D37E7A"/>
    <w:rsid w:val="00D4317A"/>
    <w:rsid w:val="00D45D2F"/>
    <w:rsid w:val="00D479E9"/>
    <w:rsid w:val="00D50543"/>
    <w:rsid w:val="00D668A3"/>
    <w:rsid w:val="00D73569"/>
    <w:rsid w:val="00D80EA8"/>
    <w:rsid w:val="00D86BEC"/>
    <w:rsid w:val="00D92D1A"/>
    <w:rsid w:val="00D94ED1"/>
    <w:rsid w:val="00DA10DF"/>
    <w:rsid w:val="00DC0890"/>
    <w:rsid w:val="00DC725F"/>
    <w:rsid w:val="00DD1D23"/>
    <w:rsid w:val="00DD1F5C"/>
    <w:rsid w:val="00DD2394"/>
    <w:rsid w:val="00DD658B"/>
    <w:rsid w:val="00DF102D"/>
    <w:rsid w:val="00DF3FC3"/>
    <w:rsid w:val="00DF47C8"/>
    <w:rsid w:val="00E13ABA"/>
    <w:rsid w:val="00E17681"/>
    <w:rsid w:val="00E20E27"/>
    <w:rsid w:val="00E40302"/>
    <w:rsid w:val="00E4337A"/>
    <w:rsid w:val="00E43AA5"/>
    <w:rsid w:val="00E522F0"/>
    <w:rsid w:val="00E552F2"/>
    <w:rsid w:val="00E61F65"/>
    <w:rsid w:val="00E647A2"/>
    <w:rsid w:val="00E760B4"/>
    <w:rsid w:val="00E94670"/>
    <w:rsid w:val="00EB1CAD"/>
    <w:rsid w:val="00EB2C8B"/>
    <w:rsid w:val="00EB319A"/>
    <w:rsid w:val="00EB588F"/>
    <w:rsid w:val="00EB7B27"/>
    <w:rsid w:val="00EC4C6C"/>
    <w:rsid w:val="00EC62AA"/>
    <w:rsid w:val="00ED4CDA"/>
    <w:rsid w:val="00ED7053"/>
    <w:rsid w:val="00EE5884"/>
    <w:rsid w:val="00EF7D52"/>
    <w:rsid w:val="00F10A92"/>
    <w:rsid w:val="00F10D1D"/>
    <w:rsid w:val="00F11A10"/>
    <w:rsid w:val="00F14816"/>
    <w:rsid w:val="00F226D5"/>
    <w:rsid w:val="00F24D30"/>
    <w:rsid w:val="00F30BF0"/>
    <w:rsid w:val="00F327CA"/>
    <w:rsid w:val="00F35709"/>
    <w:rsid w:val="00F40401"/>
    <w:rsid w:val="00F553D3"/>
    <w:rsid w:val="00F61A16"/>
    <w:rsid w:val="00F7154E"/>
    <w:rsid w:val="00F717B8"/>
    <w:rsid w:val="00F7252F"/>
    <w:rsid w:val="00F733F6"/>
    <w:rsid w:val="00F75EF7"/>
    <w:rsid w:val="00F807ED"/>
    <w:rsid w:val="00F8247E"/>
    <w:rsid w:val="00F927B2"/>
    <w:rsid w:val="00FA5A4F"/>
    <w:rsid w:val="00FB30BD"/>
    <w:rsid w:val="00FE1C98"/>
    <w:rsid w:val="00FE2F05"/>
    <w:rsid w:val="00FF274A"/>
    <w:rsid w:val="00FF4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7239C"/>
  <w15:docId w15:val="{77A233E1-6616-448B-9CBC-A40682CE0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C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7FE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F5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5E7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647A2"/>
    <w:pPr>
      <w:ind w:left="720"/>
      <w:contextualSpacing/>
    </w:pPr>
  </w:style>
  <w:style w:type="paragraph" w:styleId="a7">
    <w:name w:val="Normal (Web)"/>
    <w:basedOn w:val="a"/>
    <w:link w:val="a8"/>
    <w:rsid w:val="005A542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8">
    <w:name w:val="Обычный (веб) Знак"/>
    <w:basedOn w:val="a0"/>
    <w:link w:val="a7"/>
    <w:locked/>
    <w:rsid w:val="005A542D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F7154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uiPriority w:val="99"/>
    <w:rsid w:val="00D45D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footer"/>
    <w:basedOn w:val="a"/>
    <w:link w:val="ab"/>
    <w:rsid w:val="009F2D2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9F2D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 Indent"/>
    <w:basedOn w:val="a"/>
    <w:link w:val="ad"/>
    <w:rsid w:val="003E532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3E532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3E532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1467C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467C1"/>
    <w:pPr>
      <w:widowControl w:val="0"/>
      <w:shd w:val="clear" w:color="auto" w:fill="FFFFFF"/>
      <w:spacing w:after="36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sNonformat">
    <w:name w:val="ConsNonformat"/>
    <w:rsid w:val="001C215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525F8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uiPriority w:val="99"/>
    <w:rsid w:val="00C9180E"/>
    <w:rPr>
      <w:rFonts w:ascii="Times New Roman" w:hAnsi="Times New Roman" w:cs="Times New Roman"/>
      <w:sz w:val="24"/>
      <w:szCs w:val="24"/>
    </w:rPr>
  </w:style>
  <w:style w:type="character" w:customStyle="1" w:styleId="113pt">
    <w:name w:val="Заголовок №1 + 13 pt"/>
    <w:basedOn w:val="a0"/>
    <w:rsid w:val="006A311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ae">
    <w:name w:val="Стиль"/>
    <w:basedOn w:val="a"/>
    <w:autoRedefine/>
    <w:rsid w:val="00784697"/>
    <w:pPr>
      <w:spacing w:after="160" w:line="240" w:lineRule="exact"/>
      <w:ind w:left="360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f">
    <w:name w:val="header"/>
    <w:basedOn w:val="a"/>
    <w:link w:val="af0"/>
    <w:uiPriority w:val="99"/>
    <w:unhideWhenUsed/>
    <w:rsid w:val="008D50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8D50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44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ввв</dc:creator>
  <cp:keywords/>
  <dc:description/>
  <cp:lastModifiedBy>Валерия Примакова</cp:lastModifiedBy>
  <cp:revision>5</cp:revision>
  <cp:lastPrinted>2024-04-04T05:43:00Z</cp:lastPrinted>
  <dcterms:created xsi:type="dcterms:W3CDTF">2024-03-29T06:35:00Z</dcterms:created>
  <dcterms:modified xsi:type="dcterms:W3CDTF">2024-04-04T06:13:00Z</dcterms:modified>
</cp:coreProperties>
</file>